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DB888" w14:textId="77777777" w:rsidR="00C93B2F" w:rsidRDefault="00E216A6">
      <w:r>
        <w:rPr>
          <w:noProof/>
          <w:lang w:val="en-GB" w:eastAsia="en-GB"/>
        </w:rPr>
        <w:drawing>
          <wp:inline distT="0" distB="0" distL="0" distR="0" wp14:anchorId="09897826" wp14:editId="79D30751">
            <wp:extent cx="6047740" cy="1894162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189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3ED07A2" w14:textId="68DE484A" w:rsidR="00E216A6" w:rsidRPr="009F6C45" w:rsidRDefault="009F6C45" w:rsidP="009F6C45">
      <w:pPr>
        <w:jc w:val="center"/>
        <w:rPr>
          <w:rFonts w:asciiTheme="majorBidi" w:hAnsiTheme="majorBidi" w:cstheme="majorBidi"/>
          <w:b/>
          <w:color w:val="002060"/>
          <w:sz w:val="44"/>
          <w:szCs w:val="44"/>
        </w:rPr>
      </w:pPr>
      <w:r w:rsidRPr="009F6C45">
        <w:rPr>
          <w:rFonts w:asciiTheme="majorBidi" w:hAnsiTheme="majorBidi" w:cstheme="majorBidi"/>
          <w:b/>
          <w:color w:val="002060"/>
          <w:sz w:val="44"/>
          <w:szCs w:val="44"/>
        </w:rPr>
        <w:t xml:space="preserve">Medical Image Processing using </w:t>
      </w:r>
      <w:r w:rsidR="00B77C8E" w:rsidRPr="009F6C45">
        <w:rPr>
          <w:rFonts w:asciiTheme="majorBidi" w:hAnsiTheme="majorBidi" w:cstheme="majorBidi"/>
          <w:b/>
          <w:color w:val="002060"/>
          <w:sz w:val="44"/>
          <w:szCs w:val="44"/>
        </w:rPr>
        <w:t>Convolutional Neural Network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2"/>
        <w:gridCol w:w="4650"/>
      </w:tblGrid>
      <w:tr w:rsidR="00E216A6" w14:paraId="51552305" w14:textId="77777777" w:rsidTr="00B77C8E">
        <w:tc>
          <w:tcPr>
            <w:tcW w:w="4774" w:type="dxa"/>
          </w:tcPr>
          <w:p w14:paraId="574A9D9A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77C8E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val="en-GB" w:eastAsia="en-GB"/>
              </w:rPr>
              <w:drawing>
                <wp:inline distT="0" distB="0" distL="0" distR="0" wp14:anchorId="2FCCB380" wp14:editId="5B0EFFC1">
                  <wp:extent cx="2030730" cy="2474748"/>
                  <wp:effectExtent l="19050" t="0" r="762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000" cy="24787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8D0F49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12904468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r w:rsidRPr="00B77C8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Prof. </w:t>
            </w:r>
            <w:proofErr w:type="spellStart"/>
            <w:r w:rsidRPr="00B77C8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Subrahmanya</w:t>
            </w:r>
            <w:proofErr w:type="spellEnd"/>
            <w:r w:rsidRPr="00B77C8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Bhat B.</w:t>
            </w:r>
          </w:p>
          <w:p w14:paraId="439CF7F0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7C8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Research Coordinator</w:t>
            </w:r>
          </w:p>
        </w:tc>
        <w:tc>
          <w:tcPr>
            <w:tcW w:w="4774" w:type="dxa"/>
          </w:tcPr>
          <w:p w14:paraId="77E087D4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eastAsia="en-IN"/>
              </w:rPr>
            </w:pPr>
          </w:p>
          <w:p w14:paraId="7BC7C174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  <w:r w:rsidRPr="00B77C8E">
              <w:rPr>
                <w:rFonts w:ascii="Times New Roman" w:hAnsi="Times New Roman" w:cs="Times New Roman"/>
                <w:b/>
                <w:noProof/>
                <w:color w:val="002060"/>
                <w:sz w:val="36"/>
                <w:szCs w:val="36"/>
                <w:lang w:val="en-GB" w:eastAsia="en-GB"/>
              </w:rPr>
              <w:drawing>
                <wp:inline distT="0" distB="0" distL="0" distR="0" wp14:anchorId="6976692D" wp14:editId="7EADC9EC">
                  <wp:extent cx="1744394" cy="2133600"/>
                  <wp:effectExtent l="19050" t="0" r="8206" b="0"/>
                  <wp:docPr id="10" name="Picture 10" descr="C:\Users\divya naveen\Download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divya naveen\Download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7768" cy="21377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9557FA5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6"/>
                <w:szCs w:val="36"/>
              </w:rPr>
            </w:pPr>
          </w:p>
          <w:p w14:paraId="200EA433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</w:pPr>
            <w:proofErr w:type="spellStart"/>
            <w:r w:rsidRPr="00B77C8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>Mrs.Divya</w:t>
            </w:r>
            <w:proofErr w:type="spellEnd"/>
            <w:r w:rsidRPr="00B77C8E">
              <w:rPr>
                <w:rFonts w:ascii="Times New Roman" w:hAnsi="Times New Roman" w:cs="Times New Roman"/>
                <w:b/>
                <w:color w:val="002060"/>
                <w:sz w:val="32"/>
                <w:szCs w:val="32"/>
              </w:rPr>
              <w:t xml:space="preserve"> Kumari</w:t>
            </w:r>
          </w:p>
          <w:p w14:paraId="6CBE0866" w14:textId="77777777" w:rsidR="00E216A6" w:rsidRPr="00B77C8E" w:rsidRDefault="00E216A6" w:rsidP="00C93B2F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</w:pPr>
            <w:r w:rsidRPr="00B77C8E">
              <w:rPr>
                <w:rFonts w:ascii="Times New Roman" w:hAnsi="Times New Roman" w:cs="Times New Roman"/>
                <w:b/>
                <w:color w:val="002060"/>
                <w:sz w:val="28"/>
                <w:szCs w:val="28"/>
              </w:rPr>
              <w:t>Research Assistant</w:t>
            </w:r>
          </w:p>
        </w:tc>
      </w:tr>
    </w:tbl>
    <w:p w14:paraId="4A2D5B4C" w14:textId="77777777" w:rsidR="00E216A6" w:rsidRDefault="00E216A6" w:rsidP="00C93B2F">
      <w:pPr>
        <w:jc w:val="center"/>
        <w:rPr>
          <w:b/>
          <w:color w:val="002060"/>
          <w:sz w:val="36"/>
          <w:szCs w:val="36"/>
        </w:rPr>
      </w:pPr>
    </w:p>
    <w:p w14:paraId="49143C57" w14:textId="77777777" w:rsidR="00B77C8E" w:rsidRPr="00B77C8E" w:rsidRDefault="00B77C8E" w:rsidP="00B77C8E">
      <w:p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B77C8E">
        <w:rPr>
          <w:rFonts w:ascii="Times New Roman" w:hAnsi="Times New Roman" w:cs="Times New Roman"/>
          <w:b/>
          <w:color w:val="FF0000"/>
          <w:sz w:val="36"/>
          <w:szCs w:val="36"/>
        </w:rPr>
        <w:t>Objective:</w:t>
      </w:r>
    </w:p>
    <w:p w14:paraId="285BA542" w14:textId="77777777" w:rsidR="0017262B" w:rsidRDefault="0017262B">
      <w:pPr>
        <w:rPr>
          <w:rFonts w:ascii="Times New Roman" w:hAnsi="Times New Roman" w:cs="Times New Roman"/>
          <w:sz w:val="28"/>
          <w:szCs w:val="28"/>
        </w:rPr>
      </w:pPr>
      <w:r w:rsidRPr="00B77C8E">
        <w:rPr>
          <w:rFonts w:ascii="Times New Roman" w:hAnsi="Times New Roman" w:cs="Times New Roman"/>
          <w:sz w:val="28"/>
          <w:szCs w:val="28"/>
        </w:rPr>
        <w:t xml:space="preserve">Convolutional neural networks or CNNs are usually used to analyse visual imagery. This architecture can be used for a number of applications, such as image recognition in self-driving vehicles. Autonomous driving systems use this paradigm to communicate with the car where CNNs collect image input and move it on to a sequence of production decisions (turn right/left, stop/drive, etc.) Then Reinforcement Learning algorithms process these driving decisions. In this project we import custom dataset </w:t>
      </w:r>
      <w:r w:rsidR="00C93B2F" w:rsidRPr="00B77C8E">
        <w:rPr>
          <w:rFonts w:ascii="Times New Roman" w:hAnsi="Times New Roman" w:cs="Times New Roman"/>
          <w:sz w:val="28"/>
          <w:szCs w:val="28"/>
        </w:rPr>
        <w:t xml:space="preserve">and </w:t>
      </w:r>
      <w:r w:rsidRPr="00B77C8E">
        <w:rPr>
          <w:rFonts w:ascii="Times New Roman" w:hAnsi="Times New Roman" w:cs="Times New Roman"/>
          <w:sz w:val="28"/>
          <w:szCs w:val="28"/>
        </w:rPr>
        <w:t>experiment with the implementation to achieve the desired performance</w:t>
      </w:r>
      <w:r w:rsidR="00C93B2F" w:rsidRPr="00B77C8E">
        <w:rPr>
          <w:rFonts w:ascii="Times New Roman" w:hAnsi="Times New Roman" w:cs="Times New Roman"/>
          <w:sz w:val="28"/>
          <w:szCs w:val="28"/>
        </w:rPr>
        <w:t xml:space="preserve"> by increasing the number of epochs, toying with images, adding more layers, etc. using object detection algorithms like SSD, YOLO, Fast R-CNN, etc and constructing a traffic sign classification system for a self-driving car using CNN and the </w:t>
      </w:r>
      <w:proofErr w:type="spellStart"/>
      <w:r w:rsidR="00C93B2F" w:rsidRPr="00B77C8E">
        <w:rPr>
          <w:rFonts w:ascii="Times New Roman" w:hAnsi="Times New Roman" w:cs="Times New Roman"/>
          <w:sz w:val="28"/>
          <w:szCs w:val="28"/>
        </w:rPr>
        <w:t>Keras</w:t>
      </w:r>
      <w:proofErr w:type="spellEnd"/>
      <w:r w:rsidR="00C93B2F" w:rsidRPr="00B77C8E">
        <w:rPr>
          <w:rFonts w:ascii="Times New Roman" w:hAnsi="Times New Roman" w:cs="Times New Roman"/>
          <w:sz w:val="28"/>
          <w:szCs w:val="28"/>
        </w:rPr>
        <w:t xml:space="preserve"> library.</w:t>
      </w:r>
    </w:p>
    <w:p w14:paraId="5EDF8BAC" w14:textId="77777777" w:rsidR="00B77C8E" w:rsidRDefault="00B77C8E">
      <w:pPr>
        <w:rPr>
          <w:rFonts w:ascii="Times New Roman" w:hAnsi="Times New Roman" w:cs="Times New Roman"/>
          <w:sz w:val="28"/>
          <w:szCs w:val="28"/>
        </w:rPr>
      </w:pPr>
    </w:p>
    <w:p w14:paraId="40FE3640" w14:textId="77777777" w:rsidR="00B77C8E" w:rsidRPr="003F0EB3" w:rsidRDefault="00B77C8E">
      <w:pPr>
        <w:rPr>
          <w:rFonts w:ascii="Times New Roman" w:hAnsi="Times New Roman" w:cs="Times New Roman"/>
          <w:sz w:val="28"/>
          <w:szCs w:val="28"/>
        </w:rPr>
      </w:pPr>
      <w:r w:rsidRPr="003F0EB3">
        <w:rPr>
          <w:rFonts w:ascii="Times New Roman" w:hAnsi="Times New Roman" w:cs="Times New Roman"/>
          <w:sz w:val="28"/>
          <w:szCs w:val="28"/>
        </w:rPr>
        <w:t>Journal Publications:</w:t>
      </w:r>
    </w:p>
    <w:p w14:paraId="73741D3F" w14:textId="77777777" w:rsidR="003F0EB3" w:rsidRPr="003F0EB3" w:rsidRDefault="003F0EB3" w:rsidP="003F0E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0EB3">
        <w:rPr>
          <w:rFonts w:ascii="Times New Roman" w:hAnsi="Times New Roman" w:cs="Times New Roman"/>
          <w:sz w:val="28"/>
          <w:szCs w:val="28"/>
        </w:rPr>
        <w:t xml:space="preserve">APPLICATION OF ARTIFICIAL INTELLIGENCE TECHNOLOGY IN TESLA- A CASE STUDY” </w:t>
      </w:r>
      <w:proofErr w:type="gramStart"/>
      <w:r w:rsidRPr="003F0EB3">
        <w:rPr>
          <w:rFonts w:ascii="Times New Roman" w:hAnsi="Times New Roman" w:cs="Times New Roman"/>
          <w:sz w:val="28"/>
          <w:szCs w:val="28"/>
        </w:rPr>
        <w:t>in  International</w:t>
      </w:r>
      <w:proofErr w:type="gramEnd"/>
      <w:r w:rsidRPr="003F0EB3">
        <w:rPr>
          <w:rFonts w:ascii="Times New Roman" w:hAnsi="Times New Roman" w:cs="Times New Roman"/>
          <w:sz w:val="28"/>
          <w:szCs w:val="28"/>
        </w:rPr>
        <w:t xml:space="preserve"> Journal of Applied Engineering and Management Letters (IJAEML) at Srinivas Publication. </w:t>
      </w:r>
    </w:p>
    <w:p w14:paraId="4892FE96" w14:textId="77777777" w:rsidR="00B77C8E" w:rsidRDefault="003F0EB3" w:rsidP="003F0EB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F0EB3">
        <w:rPr>
          <w:rFonts w:ascii="Times New Roman" w:hAnsi="Times New Roman" w:cs="Times New Roman"/>
          <w:sz w:val="28"/>
          <w:szCs w:val="28"/>
        </w:rPr>
        <w:t xml:space="preserve">“ACCELERATING THE RACE TO AUTONOMOUS CARS – A CASE STUDY” </w:t>
      </w:r>
      <w:proofErr w:type="gramStart"/>
      <w:r w:rsidRPr="003F0EB3">
        <w:rPr>
          <w:rFonts w:ascii="Times New Roman" w:hAnsi="Times New Roman" w:cs="Times New Roman"/>
          <w:sz w:val="28"/>
          <w:szCs w:val="28"/>
        </w:rPr>
        <w:t>in  International</w:t>
      </w:r>
      <w:proofErr w:type="gramEnd"/>
      <w:r w:rsidRPr="003F0EB3">
        <w:rPr>
          <w:rFonts w:ascii="Times New Roman" w:hAnsi="Times New Roman" w:cs="Times New Roman"/>
          <w:sz w:val="28"/>
          <w:szCs w:val="28"/>
        </w:rPr>
        <w:t xml:space="preserve"> Journal of Applied Engineering and Management Letters (IJAEML) at Srinivas Publication</w:t>
      </w:r>
      <w:r w:rsidRPr="003F0EB3">
        <w:rPr>
          <w:sz w:val="28"/>
          <w:szCs w:val="28"/>
        </w:rPr>
        <w:t>.</w:t>
      </w:r>
    </w:p>
    <w:p w14:paraId="4A3D8E58" w14:textId="77777777" w:rsidR="003F0EB3" w:rsidRPr="003F0EB3" w:rsidRDefault="003F0EB3" w:rsidP="003F0EB3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68A953E" w14:textId="77777777" w:rsidR="00B77C8E" w:rsidRDefault="00B77C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Conference Publications:</w:t>
      </w:r>
    </w:p>
    <w:p w14:paraId="7D8C4C1A" w14:textId="77777777" w:rsidR="002C5F60" w:rsidRDefault="002C5F60" w:rsidP="002C5F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Production of X-RAYS using X-RAY Tube</w:t>
      </w:r>
    </w:p>
    <w:p w14:paraId="0A5086D2" w14:textId="77777777" w:rsidR="002C5F60" w:rsidRDefault="002C5F60" w:rsidP="002C5F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E50E60D" w14:textId="77777777" w:rsidR="002C5F60" w:rsidRPr="008941E6" w:rsidRDefault="002C5F60" w:rsidP="002C5F6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109670AB" w14:textId="77777777" w:rsidR="002C5F60" w:rsidRPr="008941E6" w:rsidRDefault="002C5F60" w:rsidP="002C5F60">
      <w:pPr>
        <w:pStyle w:val="ListParagraph"/>
        <w:ind w:left="142"/>
        <w:rPr>
          <w:rFonts w:ascii="Times New Roman" w:hAnsi="Times New Roman" w:cs="Times New Roman"/>
          <w:sz w:val="28"/>
          <w:szCs w:val="28"/>
        </w:rPr>
      </w:pPr>
      <w:r w:rsidRPr="008941E6">
        <w:rPr>
          <w:rFonts w:ascii="Times New Roman" w:hAnsi="Times New Roman" w:cs="Times New Roman"/>
          <w:sz w:val="28"/>
          <w:szCs w:val="28"/>
        </w:rPr>
        <w:t>Working Papers:</w:t>
      </w:r>
    </w:p>
    <w:p w14:paraId="766D11D5" w14:textId="77777777" w:rsidR="00F939FE" w:rsidRPr="008941E6" w:rsidRDefault="008941E6" w:rsidP="00F939F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941E6">
        <w:rPr>
          <w:rFonts w:ascii="Times New Roman" w:hAnsi="Times New Roman" w:cs="Times New Roman"/>
          <w:sz w:val="28"/>
          <w:szCs w:val="28"/>
        </w:rPr>
        <w:t xml:space="preserve">Brain </w:t>
      </w:r>
      <w:proofErr w:type="spellStart"/>
      <w:r w:rsidRPr="008941E6">
        <w:rPr>
          <w:rFonts w:ascii="Times New Roman" w:hAnsi="Times New Roman" w:cs="Times New Roman"/>
          <w:sz w:val="28"/>
          <w:szCs w:val="28"/>
        </w:rPr>
        <w:t>tumor</w:t>
      </w:r>
      <w:proofErr w:type="spellEnd"/>
      <w:r w:rsidRPr="008941E6">
        <w:rPr>
          <w:rFonts w:ascii="Times New Roman" w:hAnsi="Times New Roman" w:cs="Times New Roman"/>
          <w:sz w:val="28"/>
          <w:szCs w:val="28"/>
        </w:rPr>
        <w:t xml:space="preserve"> detection from MRI images using deep learning techniques</w:t>
      </w:r>
    </w:p>
    <w:p w14:paraId="5151FDAE" w14:textId="77777777" w:rsidR="002C5F60" w:rsidRPr="00F939FE" w:rsidRDefault="002C5F60" w:rsidP="00F939FE">
      <w:pPr>
        <w:ind w:left="142"/>
        <w:rPr>
          <w:rFonts w:ascii="Times New Roman" w:hAnsi="Times New Roman" w:cs="Times New Roman"/>
          <w:sz w:val="32"/>
          <w:szCs w:val="28"/>
        </w:rPr>
      </w:pPr>
    </w:p>
    <w:p w14:paraId="517DEC3A" w14:textId="77777777" w:rsidR="00B77C8E" w:rsidRPr="00306E69" w:rsidRDefault="00306E6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6E6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Coordinator of the Research </w:t>
      </w:r>
      <w:r w:rsidR="00965B09" w:rsidRPr="00306E69">
        <w:rPr>
          <w:rFonts w:ascii="Times New Roman" w:hAnsi="Times New Roman" w:cs="Times New Roman"/>
          <w:b/>
          <w:color w:val="FF0000"/>
          <w:sz w:val="32"/>
          <w:szCs w:val="32"/>
        </w:rPr>
        <w:t>Cent</w:t>
      </w:r>
      <w:r w:rsidR="00965B09">
        <w:rPr>
          <w:rFonts w:ascii="Times New Roman" w:hAnsi="Times New Roman" w:cs="Times New Roman"/>
          <w:b/>
          <w:color w:val="FF0000"/>
          <w:sz w:val="32"/>
          <w:szCs w:val="32"/>
        </w:rPr>
        <w:t>re:</w:t>
      </w:r>
    </w:p>
    <w:p w14:paraId="66DC5C1D" w14:textId="77777777" w:rsidR="00B77C8E" w:rsidRPr="00306E69" w:rsidRDefault="00DE0135" w:rsidP="00306E6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6E69">
        <w:rPr>
          <w:rFonts w:ascii="Times New Roman" w:hAnsi="Times New Roman" w:cs="Times New Roman"/>
          <w:b/>
          <w:color w:val="FF0000"/>
          <w:sz w:val="32"/>
          <w:szCs w:val="32"/>
        </w:rPr>
        <w:t>Research Coordinator:</w:t>
      </w:r>
    </w:p>
    <w:p w14:paraId="2EC6A5B8" w14:textId="77777777" w:rsidR="00306E69" w:rsidRDefault="00306E69" w:rsidP="0030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5D04DE0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Prof. </w:t>
      </w:r>
      <w:proofErr w:type="spellStart"/>
      <w:r>
        <w:rPr>
          <w:rFonts w:ascii="Times New Roman" w:hAnsi="Times New Roman" w:cs="Times New Roman"/>
          <w:sz w:val="28"/>
          <w:szCs w:val="28"/>
        </w:rPr>
        <w:t>Subrahmanya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Bhat B</w:t>
      </w:r>
    </w:p>
    <w:p w14:paraId="73484F88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Associate Professor</w:t>
      </w:r>
    </w:p>
    <w:p w14:paraId="38200759" w14:textId="77777777" w:rsidR="00DE0135" w:rsidRDefault="003F0EB3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of Computer </w:t>
      </w:r>
      <w:r w:rsidR="00DE0135">
        <w:rPr>
          <w:rFonts w:ascii="Times New Roman" w:hAnsi="Times New Roman" w:cs="Times New Roman"/>
          <w:sz w:val="28"/>
          <w:szCs w:val="28"/>
        </w:rPr>
        <w:t>Science and Information Science, Srinivas University,</w:t>
      </w:r>
    </w:p>
    <w:p w14:paraId="3FC6AD62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Mangaluru-575001</w:t>
      </w:r>
    </w:p>
    <w:p w14:paraId="43F67074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8" w:history="1">
        <w:r w:rsidRPr="00DE2BA8">
          <w:rPr>
            <w:rStyle w:val="Hyperlink"/>
            <w:rFonts w:ascii="Times New Roman" w:hAnsi="Times New Roman" w:cs="Times New Roman"/>
            <w:sz w:val="28"/>
            <w:szCs w:val="28"/>
          </w:rPr>
          <w:t>sbhat.ccis@srinivasuniversity.edu.in</w:t>
        </w:r>
      </w:hyperlink>
    </w:p>
    <w:p w14:paraId="6044E289" w14:textId="77777777" w:rsidR="00306E69" w:rsidRDefault="00306E69" w:rsidP="0030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39E26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C705B9" w14:textId="77777777" w:rsidR="00DE0135" w:rsidRPr="00306E69" w:rsidRDefault="00DE0135" w:rsidP="00306E69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306E69">
        <w:rPr>
          <w:rFonts w:ascii="Times New Roman" w:hAnsi="Times New Roman" w:cs="Times New Roman"/>
          <w:b/>
          <w:color w:val="FF0000"/>
          <w:sz w:val="32"/>
          <w:szCs w:val="32"/>
        </w:rPr>
        <w:t>Research Assistant:</w:t>
      </w:r>
    </w:p>
    <w:p w14:paraId="343375F4" w14:textId="77777777" w:rsidR="00306E69" w:rsidRDefault="00306E69" w:rsidP="00306E69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540F346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Mrs. Divya Kumari</w:t>
      </w:r>
    </w:p>
    <w:p w14:paraId="17C191E9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Research Scholar,</w:t>
      </w:r>
    </w:p>
    <w:p w14:paraId="78074413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College of Computer Science and Information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Science,Srinivas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University,</w:t>
      </w:r>
    </w:p>
    <w:p w14:paraId="49CB8217" w14:textId="77777777" w:rsidR="00DE0135" w:rsidRDefault="00DE0135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Mangaluru-575001</w:t>
      </w:r>
    </w:p>
    <w:p w14:paraId="1F4A897E" w14:textId="77777777" w:rsidR="00DE0135" w:rsidRPr="00B77C8E" w:rsidRDefault="00306E69" w:rsidP="00306E6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Email: </w:t>
      </w:r>
      <w:hyperlink r:id="rId9" w:history="1">
        <w:r w:rsidR="00FC7839" w:rsidRPr="00DE2BA8">
          <w:rPr>
            <w:rStyle w:val="Hyperlink"/>
            <w:rFonts w:ascii="Times New Roman" w:hAnsi="Times New Roman" w:cs="Times New Roman"/>
            <w:sz w:val="28"/>
            <w:szCs w:val="28"/>
          </w:rPr>
          <w:t>divyakumari.ccis@srinivasuniversity.edu.in</w:t>
        </w:r>
      </w:hyperlink>
      <w:r w:rsidR="00FC78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E0135" w:rsidRPr="00B77C8E" w:rsidSect="00B77C8E">
      <w:pgSz w:w="11906" w:h="16838"/>
      <w:pgMar w:top="851" w:right="1440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B8348C"/>
    <w:multiLevelType w:val="hybridMultilevel"/>
    <w:tmpl w:val="62ACF7DC"/>
    <w:lvl w:ilvl="0" w:tplc="6A80134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F1A0C"/>
    <w:multiLevelType w:val="hybridMultilevel"/>
    <w:tmpl w:val="9E883148"/>
    <w:lvl w:ilvl="0" w:tplc="F6B41478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ED968CA"/>
    <w:multiLevelType w:val="hybridMultilevel"/>
    <w:tmpl w:val="872AE32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C2479"/>
    <w:multiLevelType w:val="hybridMultilevel"/>
    <w:tmpl w:val="C816996E"/>
    <w:lvl w:ilvl="0" w:tplc="400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 w16cid:durableId="2124376995">
    <w:abstractNumId w:val="2"/>
  </w:num>
  <w:num w:numId="2" w16cid:durableId="1722705206">
    <w:abstractNumId w:val="1"/>
  </w:num>
  <w:num w:numId="3" w16cid:durableId="1863015134">
    <w:abstractNumId w:val="3"/>
  </w:num>
  <w:num w:numId="4" w16cid:durableId="8795121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62B"/>
    <w:rsid w:val="001414D3"/>
    <w:rsid w:val="0017262B"/>
    <w:rsid w:val="002C5F60"/>
    <w:rsid w:val="00306E69"/>
    <w:rsid w:val="00397B49"/>
    <w:rsid w:val="003F0EB3"/>
    <w:rsid w:val="008941E6"/>
    <w:rsid w:val="00965B09"/>
    <w:rsid w:val="009F6C45"/>
    <w:rsid w:val="00B77C8E"/>
    <w:rsid w:val="00BF5A48"/>
    <w:rsid w:val="00C93B2F"/>
    <w:rsid w:val="00DE0135"/>
    <w:rsid w:val="00E15BB5"/>
    <w:rsid w:val="00E216A6"/>
    <w:rsid w:val="00F939FE"/>
    <w:rsid w:val="00FC7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CD8F9"/>
  <w15:docId w15:val="{16F9E14B-6C35-4CDE-BF79-A4ACAEE5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7B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6A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5F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013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hat.ccis@srinnivasuniversity.edu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vyakumari.ccis@srinivasuniversity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divya naveen</dc:creator>
  <cp:lastModifiedBy>divya naveen</cp:lastModifiedBy>
  <cp:revision>5</cp:revision>
  <dcterms:created xsi:type="dcterms:W3CDTF">2021-06-11T14:46:00Z</dcterms:created>
  <dcterms:modified xsi:type="dcterms:W3CDTF">2022-09-22T05:35:00Z</dcterms:modified>
</cp:coreProperties>
</file>